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3336" w14:textId="77777777" w:rsidR="000E4FCA" w:rsidRPr="000E4FCA" w:rsidRDefault="000E4FCA" w:rsidP="000E4FCA">
      <w:pPr>
        <w:spacing w:line="360" w:lineRule="auto"/>
        <w:jc w:val="center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b/>
          <w:bCs/>
        </w:rPr>
        <w:t>PROCEDURA REALIZACJI PRAW PODMIOTU DANYCH</w:t>
      </w:r>
    </w:p>
    <w:p w14:paraId="47AB7190" w14:textId="77777777" w:rsidR="000E4FCA" w:rsidRPr="000E4FCA" w:rsidRDefault="000E4FCA" w:rsidP="000E4FCA">
      <w:pPr>
        <w:spacing w:after="360" w:line="360" w:lineRule="auto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>W związku z tym, że przetwarzamy Państwa dane osobowe przysługują Państwu prawa wynikające z przepisów Rozporządzenia Parlamentu Europejskiego i Rady (UE) 2016/679 z dnia 27 kwietnia 2016 r. w sprawie ochrony osób fizycznych w związku z przetwarzaniem danych osobowych i w sprawie swobodnego przepływu takich danych oraz uchylenia dyrektywy 95/46/WE (RODO. Poniżej znajdują się wszelkie niezbędne informacje dotyczące trybu zgłaszania i realizacji żądań realizacji praw podmiotu danych.</w:t>
      </w:r>
    </w:p>
    <w:p w14:paraId="17307E14" w14:textId="77777777" w:rsidR="000E4FCA" w:rsidRPr="000E4FCA" w:rsidRDefault="000E4FCA" w:rsidP="000E4FCA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b/>
          <w:color w:val="000000"/>
        </w:rPr>
        <w:t>Zgłoszenie żądania realizacji praw odnośnie przetwarzania danych osobowych można zrobić:</w:t>
      </w:r>
    </w:p>
    <w:p w14:paraId="3A6173CC" w14:textId="6BD655D6" w:rsidR="000E4FCA" w:rsidRPr="000E4FCA" w:rsidRDefault="000E4FCA" w:rsidP="000E4FCA">
      <w:pPr>
        <w:spacing w:after="240" w:line="360" w:lineRule="auto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 xml:space="preserve">- drogą tradycyjną na adres: </w:t>
      </w:r>
      <w:r w:rsidRPr="000E4FCA">
        <w:rPr>
          <w:rFonts w:ascii="Times New Roman" w:hAnsi="Times New Roman" w:cs="Times New Roman"/>
          <w:b/>
          <w:bCs/>
          <w:color w:val="000000"/>
        </w:rPr>
        <w:t xml:space="preserve"> Golden Globe Energy z siedzibą w Lublinie</w:t>
      </w:r>
      <w:r w:rsidR="00A9162E">
        <w:rPr>
          <w:rFonts w:ascii="Times New Roman" w:hAnsi="Times New Roman" w:cs="Times New Roman"/>
          <w:b/>
          <w:bCs/>
          <w:color w:val="000000"/>
        </w:rPr>
        <w:t>,</w:t>
      </w:r>
      <w:r w:rsidRPr="000E4FC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9162E" w:rsidRPr="00A9162E">
        <w:rPr>
          <w:rFonts w:ascii="Times New Roman" w:hAnsi="Times New Roman" w:cs="Times New Roman"/>
          <w:b/>
          <w:bCs/>
          <w:color w:val="000000"/>
        </w:rPr>
        <w:t>ul. Inżynierska 5B, 20-484 Lublin</w:t>
      </w:r>
      <w:r w:rsidRPr="000E4FCA">
        <w:rPr>
          <w:rFonts w:ascii="Times New Roman" w:hAnsi="Times New Roman" w:cs="Times New Roman"/>
          <w:b/>
          <w:bCs/>
          <w:color w:val="000000"/>
        </w:rPr>
        <w:t>,  tel. +48 884023690</w:t>
      </w:r>
    </w:p>
    <w:p w14:paraId="47A42B3B" w14:textId="77777777" w:rsidR="000E4FCA" w:rsidRPr="000E4FCA" w:rsidRDefault="000E4FCA" w:rsidP="000E4FCA">
      <w:pPr>
        <w:spacing w:after="240" w:line="360" w:lineRule="auto"/>
        <w:rPr>
          <w:rStyle w:val="Hipercze"/>
          <w:rFonts w:ascii="Times New Roman" w:hAnsi="Times New Roman" w:cs="Times New Roman"/>
          <w:b/>
          <w:bCs/>
          <w:color w:val="000000"/>
        </w:rPr>
      </w:pPr>
      <w:r w:rsidRPr="000E4FCA">
        <w:rPr>
          <w:rFonts w:ascii="Times New Roman" w:hAnsi="Times New Roman" w:cs="Times New Roman"/>
          <w:color w:val="000000"/>
        </w:rPr>
        <w:t xml:space="preserve">- drogą elektroniczną na adres mailowy: </w:t>
      </w:r>
      <w:hyperlink r:id="rId5" w:history="1">
        <w:r w:rsidRPr="000E4FCA">
          <w:rPr>
            <w:rStyle w:val="Hipercze"/>
            <w:rFonts w:ascii="Times New Roman" w:hAnsi="Times New Roman" w:cs="Times New Roman"/>
            <w:b/>
            <w:bCs/>
            <w:color w:val="000000"/>
          </w:rPr>
          <w:t>rodo@goldenglobeenergy.pl</w:t>
        </w:r>
      </w:hyperlink>
    </w:p>
    <w:p w14:paraId="001B5346" w14:textId="77777777" w:rsidR="000E4FCA" w:rsidRPr="000E4FCA" w:rsidRDefault="000E4FCA" w:rsidP="000E4FCA">
      <w:pPr>
        <w:spacing w:after="0" w:line="360" w:lineRule="auto"/>
        <w:rPr>
          <w:rFonts w:ascii="Times New Roman" w:hAnsi="Times New Roman" w:cs="Times New Roman"/>
          <w:lang w:eastAsia="zh-CN"/>
        </w:rPr>
      </w:pPr>
      <w:r w:rsidRPr="000E4FCA">
        <w:rPr>
          <w:rStyle w:val="Hipercze"/>
          <w:rFonts w:ascii="Times New Roman" w:hAnsi="Times New Roman" w:cs="Times New Roman"/>
          <w:b/>
          <w:bCs/>
          <w:color w:val="000000"/>
          <w:u w:val="none"/>
        </w:rPr>
        <w:t xml:space="preserve">2. </w:t>
      </w:r>
      <w:r w:rsidR="002F40DF">
        <w:rPr>
          <w:rFonts w:ascii="Times New Roman" w:hAnsi="Times New Roman" w:cs="Times New Roman"/>
          <w:b/>
          <w:color w:val="000000"/>
        </w:rPr>
        <w:t>P</w:t>
      </w:r>
      <w:r w:rsidRPr="000E4FCA">
        <w:rPr>
          <w:rFonts w:ascii="Times New Roman" w:hAnsi="Times New Roman" w:cs="Times New Roman"/>
          <w:b/>
          <w:color w:val="000000"/>
        </w:rPr>
        <w:t>rzysługują Pani/Panu następujące prawa związane z przetwarzaniem danych osobowych:</w:t>
      </w:r>
    </w:p>
    <w:p w14:paraId="335659EE" w14:textId="77777777" w:rsidR="000E4FCA" w:rsidRPr="000E4FCA" w:rsidRDefault="000E4FCA" w:rsidP="000E4FCA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>prawo do wniesienia sprzeciwu wobec przetwarzania danych</w:t>
      </w:r>
      <w:r w:rsidRPr="000E4FCA">
        <w:rPr>
          <w:rFonts w:ascii="Times New Roman" w:hAnsi="Times New Roman" w:cs="Times New Roman"/>
          <w:i/>
          <w:color w:val="000000"/>
        </w:rPr>
        <w:t xml:space="preserve"> </w:t>
      </w:r>
      <w:r w:rsidRPr="000E4FCA">
        <w:rPr>
          <w:rFonts w:ascii="Times New Roman" w:hAnsi="Times New Roman" w:cs="Times New Roman"/>
          <w:b/>
          <w:i/>
          <w:color w:val="000000"/>
        </w:rPr>
        <w:t>(art. 21 RODO</w:t>
      </w:r>
      <w:r w:rsidRPr="000E4FCA">
        <w:rPr>
          <w:rFonts w:ascii="Times New Roman" w:hAnsi="Times New Roman" w:cs="Times New Roman"/>
          <w:i/>
          <w:color w:val="000000"/>
        </w:rPr>
        <w:t>)</w:t>
      </w:r>
    </w:p>
    <w:p w14:paraId="12C4CD77" w14:textId="77777777" w:rsidR="000E4FCA" w:rsidRPr="000E4FCA" w:rsidRDefault="000E4FCA" w:rsidP="000E4FCA">
      <w:pPr>
        <w:numPr>
          <w:ilvl w:val="0"/>
          <w:numId w:val="2"/>
        </w:numPr>
        <w:suppressAutoHyphens/>
        <w:spacing w:after="0" w:line="360" w:lineRule="auto"/>
        <w:ind w:left="425" w:hanging="425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>prawo do wycofania zgody</w:t>
      </w:r>
      <w:r w:rsidRPr="000E4FCA">
        <w:rPr>
          <w:rFonts w:ascii="Times New Roman" w:hAnsi="Times New Roman" w:cs="Times New Roman"/>
          <w:i/>
          <w:color w:val="000000"/>
        </w:rPr>
        <w:t xml:space="preserve">, </w:t>
      </w:r>
      <w:r w:rsidRPr="000E4FCA">
        <w:rPr>
          <w:rFonts w:ascii="Times New Roman" w:hAnsi="Times New Roman" w:cs="Times New Roman"/>
          <w:b/>
          <w:i/>
          <w:color w:val="000000"/>
        </w:rPr>
        <w:t>(art. 7 RODO)</w:t>
      </w:r>
    </w:p>
    <w:p w14:paraId="230B1377" w14:textId="77777777" w:rsidR="000E4FCA" w:rsidRPr="000E4FCA" w:rsidRDefault="000E4FCA" w:rsidP="000E4FCA">
      <w:pPr>
        <w:numPr>
          <w:ilvl w:val="0"/>
          <w:numId w:val="2"/>
        </w:numPr>
        <w:suppressAutoHyphens/>
        <w:spacing w:after="0" w:line="360" w:lineRule="auto"/>
        <w:ind w:left="425" w:hanging="425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 xml:space="preserve">prawo dostępu do danych osobowych, </w:t>
      </w:r>
      <w:r w:rsidRPr="000E4FCA">
        <w:rPr>
          <w:rFonts w:ascii="Times New Roman" w:hAnsi="Times New Roman" w:cs="Times New Roman"/>
          <w:b/>
          <w:i/>
          <w:color w:val="000000"/>
        </w:rPr>
        <w:t>(art. 15 RODO)</w:t>
      </w:r>
    </w:p>
    <w:p w14:paraId="7AF68FC6" w14:textId="77777777" w:rsidR="000E4FCA" w:rsidRPr="000E4FCA" w:rsidRDefault="000E4FCA" w:rsidP="000E4FCA">
      <w:pPr>
        <w:numPr>
          <w:ilvl w:val="0"/>
          <w:numId w:val="2"/>
        </w:numPr>
        <w:suppressAutoHyphens/>
        <w:spacing w:after="0" w:line="360" w:lineRule="auto"/>
        <w:ind w:left="425" w:hanging="425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 xml:space="preserve">prawo żądania sprostowania danych osobowych, </w:t>
      </w:r>
      <w:r w:rsidRPr="000E4FCA">
        <w:rPr>
          <w:rFonts w:ascii="Times New Roman" w:hAnsi="Times New Roman" w:cs="Times New Roman"/>
          <w:b/>
          <w:i/>
          <w:color w:val="000000"/>
        </w:rPr>
        <w:t>(art. 16 RODO)</w:t>
      </w:r>
    </w:p>
    <w:p w14:paraId="5FF68D13" w14:textId="77777777" w:rsidR="000E4FCA" w:rsidRPr="000E4FCA" w:rsidRDefault="000E4FCA" w:rsidP="000E4FCA">
      <w:pPr>
        <w:numPr>
          <w:ilvl w:val="0"/>
          <w:numId w:val="2"/>
        </w:numPr>
        <w:suppressAutoHyphens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 xml:space="preserve">prawo żądania usunięcia danych osobowych, tylko w sytuacji jeśli nie będziemy zobligowani przepisami prawa do ich przetwarzania, </w:t>
      </w:r>
      <w:r w:rsidRPr="000E4FCA">
        <w:rPr>
          <w:rFonts w:ascii="Times New Roman" w:hAnsi="Times New Roman" w:cs="Times New Roman"/>
          <w:b/>
          <w:i/>
          <w:color w:val="000000"/>
        </w:rPr>
        <w:t>(art. 17 RODO)</w:t>
      </w:r>
    </w:p>
    <w:p w14:paraId="108EEC58" w14:textId="77777777" w:rsidR="000E4FCA" w:rsidRPr="000E4FCA" w:rsidRDefault="000E4FCA" w:rsidP="000E4FCA">
      <w:pPr>
        <w:numPr>
          <w:ilvl w:val="0"/>
          <w:numId w:val="2"/>
        </w:numPr>
        <w:suppressAutoHyphens/>
        <w:spacing w:after="0" w:line="360" w:lineRule="auto"/>
        <w:ind w:left="425" w:hanging="425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 xml:space="preserve">prawo żądania ograniczenia przetwarzania danych osobowych, </w:t>
      </w:r>
      <w:r w:rsidRPr="000E4FCA">
        <w:rPr>
          <w:rFonts w:ascii="Times New Roman" w:hAnsi="Times New Roman" w:cs="Times New Roman"/>
          <w:b/>
          <w:i/>
          <w:color w:val="000000"/>
        </w:rPr>
        <w:t>(art. 18 RODO)</w:t>
      </w:r>
    </w:p>
    <w:p w14:paraId="560DA8A9" w14:textId="77777777" w:rsidR="000E4FCA" w:rsidRPr="000E4FCA" w:rsidRDefault="000E4FCA" w:rsidP="000E4FCA">
      <w:pPr>
        <w:pStyle w:val="Akapitzlist1"/>
        <w:numPr>
          <w:ilvl w:val="0"/>
          <w:numId w:val="2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 </w:t>
      </w:r>
      <w:r w:rsidRPr="000E4F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(art. 20 RODO)</w:t>
      </w:r>
    </w:p>
    <w:p w14:paraId="650C3A2D" w14:textId="77777777" w:rsidR="000E4FCA" w:rsidRPr="000E4FCA" w:rsidRDefault="000E4FCA" w:rsidP="000E4FCA">
      <w:pPr>
        <w:pStyle w:val="Akapitzlist1"/>
        <w:numPr>
          <w:ilvl w:val="0"/>
          <w:numId w:val="3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informujemy, że Pani/Pana dane nie podlegają zautomatyzowanemu podejmowaniu decyzji, w tym profilowaniu. </w:t>
      </w:r>
      <w:r w:rsidRPr="000E4F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(art. 22 RODO)</w:t>
      </w:r>
    </w:p>
    <w:p w14:paraId="2120C7EF" w14:textId="77777777" w:rsidR="000E4FCA" w:rsidRPr="000E4FCA" w:rsidRDefault="000E4FCA" w:rsidP="000E4FCA">
      <w:pPr>
        <w:pStyle w:val="Akapitzlist1"/>
        <w:numPr>
          <w:ilvl w:val="0"/>
          <w:numId w:val="3"/>
        </w:numPr>
        <w:spacing w:after="24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prawo wniesienia skargi do organu nadzorczego</w:t>
      </w:r>
      <w:r w:rsidRPr="000E4F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(art. 77 RODO) </w:t>
      </w:r>
    </w:p>
    <w:p w14:paraId="01A2F1C5" w14:textId="77777777" w:rsidR="000E4FCA" w:rsidRPr="000E4FCA" w:rsidRDefault="000E4FCA" w:rsidP="000E4FCA">
      <w:pPr>
        <w:pStyle w:val="Akapitzlist1"/>
        <w:spacing w:after="240" w:line="360" w:lineRule="auto"/>
        <w:jc w:val="both"/>
        <w:rPr>
          <w:rFonts w:ascii="Times New Roman" w:hAnsi="Times New Roman" w:cs="Times New Roman"/>
        </w:rPr>
      </w:pPr>
    </w:p>
    <w:p w14:paraId="6321D327" w14:textId="77777777" w:rsidR="000E4FCA" w:rsidRPr="000E4FCA" w:rsidRDefault="000E4FCA" w:rsidP="000E4FCA">
      <w:pPr>
        <w:pStyle w:val="Akapitzlist1"/>
        <w:spacing w:after="240" w:line="360" w:lineRule="auto"/>
        <w:ind w:left="0"/>
        <w:jc w:val="both"/>
        <w:rPr>
          <w:rFonts w:ascii="Times New Roman" w:hAnsi="Times New Roman" w:cs="Times New Roman"/>
        </w:rPr>
      </w:pPr>
      <w:r w:rsidRPr="007804A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0E4FCA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0E4FCA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Aby móc przyjąć wniosek i móc go przeanalizować, a także przygotować na niego odpowiedź prosimy podać poniższe informacje:</w:t>
      </w:r>
    </w:p>
    <w:p w14:paraId="23AE6F0A" w14:textId="77777777" w:rsidR="000E4FCA" w:rsidRPr="000E4FCA" w:rsidRDefault="000E4FCA" w:rsidP="000E4FCA">
      <w:pPr>
        <w:pStyle w:val="Akapitzlist1"/>
        <w:numPr>
          <w:ilvl w:val="0"/>
          <w:numId w:val="4"/>
        </w:numPr>
        <w:spacing w:after="240" w:line="360" w:lineRule="auto"/>
        <w:ind w:left="426" w:hanging="426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imię i nazwisko,</w:t>
      </w:r>
    </w:p>
    <w:p w14:paraId="75E698D6" w14:textId="77777777" w:rsidR="000E4FCA" w:rsidRPr="000E4FCA" w:rsidRDefault="000E4FCA" w:rsidP="000E4FCA">
      <w:pPr>
        <w:pStyle w:val="Akapitzlist1"/>
        <w:numPr>
          <w:ilvl w:val="0"/>
          <w:numId w:val="4"/>
        </w:numPr>
        <w:spacing w:after="240" w:line="360" w:lineRule="auto"/>
        <w:ind w:left="426" w:hanging="426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 jakiego prawa i w jakim zakresie chcesz skorzystać,</w:t>
      </w:r>
    </w:p>
    <w:p w14:paraId="2A825184" w14:textId="77777777" w:rsidR="000E4FCA" w:rsidRPr="000E4FCA" w:rsidRDefault="000E4FCA" w:rsidP="000E4FCA">
      <w:pPr>
        <w:pStyle w:val="Akapitzlist1"/>
        <w:numPr>
          <w:ilvl w:val="0"/>
          <w:numId w:val="4"/>
        </w:numPr>
        <w:spacing w:after="240" w:line="360" w:lineRule="auto"/>
        <w:ind w:left="426" w:hanging="426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kontaktowe oraz jaki jest preferowany kanał kontaktu zwrotnego,</w:t>
      </w:r>
    </w:p>
    <w:p w14:paraId="647DED86" w14:textId="77777777" w:rsidR="000E4FCA" w:rsidRDefault="000E4FCA" w:rsidP="000E4FCA">
      <w:pPr>
        <w:pStyle w:val="Akapitzlist1"/>
        <w:spacing w:after="240" w:line="360" w:lineRule="auto"/>
        <w:ind w:left="426"/>
        <w:rPr>
          <w:rFonts w:ascii="Times New Roman" w:hAnsi="Times New Roman" w:cs="Times New Roman"/>
        </w:rPr>
      </w:pPr>
    </w:p>
    <w:p w14:paraId="4E0E0CD7" w14:textId="77777777" w:rsidR="000E4FCA" w:rsidRDefault="000E4FCA" w:rsidP="000E4FCA">
      <w:pPr>
        <w:pStyle w:val="Akapitzlist1"/>
        <w:spacing w:after="240" w:line="360" w:lineRule="auto"/>
        <w:ind w:left="426"/>
        <w:rPr>
          <w:rFonts w:ascii="Times New Roman" w:hAnsi="Times New Roman" w:cs="Times New Roman"/>
        </w:rPr>
      </w:pPr>
    </w:p>
    <w:p w14:paraId="0C0F61CF" w14:textId="77777777" w:rsidR="000E4FCA" w:rsidRPr="000E4FCA" w:rsidRDefault="000E4FCA" w:rsidP="000E4FCA">
      <w:pPr>
        <w:pStyle w:val="Akapitzlist1"/>
        <w:spacing w:after="240" w:line="360" w:lineRule="auto"/>
        <w:ind w:left="426"/>
        <w:rPr>
          <w:rFonts w:ascii="Times New Roman" w:hAnsi="Times New Roman" w:cs="Times New Roman"/>
        </w:rPr>
      </w:pPr>
    </w:p>
    <w:p w14:paraId="45280389" w14:textId="77777777" w:rsidR="000E4FCA" w:rsidRPr="000E4FCA" w:rsidRDefault="000E4FCA" w:rsidP="000E4FCA">
      <w:pPr>
        <w:spacing w:line="360" w:lineRule="auto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b/>
          <w:color w:val="000000"/>
        </w:rPr>
        <w:lastRenderedPageBreak/>
        <w:t>4. Termin realizacji:</w:t>
      </w:r>
    </w:p>
    <w:p w14:paraId="2B1C8799" w14:textId="77777777" w:rsidR="000E4FCA" w:rsidRPr="000E4FCA" w:rsidRDefault="000E4FCA" w:rsidP="000E4FCA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 xml:space="preserve">Realizacja wniosku nastąpi bez zbędnej zwłoki, nie później niż w ciągu miesiąca od daty otrzymania wniosku. W przypadku wydłużenia tego terminu zostanie Pani/Pan odrębnie o tym poinformowany </w:t>
      </w:r>
      <w:r w:rsidRPr="000E4FCA">
        <w:rPr>
          <w:rFonts w:ascii="Times New Roman" w:hAnsi="Times New Roman" w:cs="Times New Roman"/>
          <w:color w:val="000000"/>
        </w:rPr>
        <w:br/>
        <w:t xml:space="preserve">z podaniem przyczyny wydłużenia tego terminu  </w:t>
      </w:r>
      <w:r w:rsidRPr="000E4FCA">
        <w:rPr>
          <w:rFonts w:ascii="Times New Roman" w:hAnsi="Times New Roman" w:cs="Times New Roman"/>
          <w:b/>
          <w:i/>
          <w:color w:val="000000"/>
        </w:rPr>
        <w:t>(art. 12 pkt 3. RODO).</w:t>
      </w:r>
    </w:p>
    <w:p w14:paraId="008AB07C" w14:textId="77777777" w:rsidR="000E4FCA" w:rsidRPr="000E4FCA" w:rsidRDefault="000E4FCA" w:rsidP="000E4FCA">
      <w:pPr>
        <w:spacing w:line="360" w:lineRule="auto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b/>
          <w:color w:val="000000"/>
        </w:rPr>
        <w:t>5. Koszty realizacji praw:</w:t>
      </w:r>
    </w:p>
    <w:p w14:paraId="63A1257D" w14:textId="77777777" w:rsidR="000E4FCA" w:rsidRPr="000E4FCA" w:rsidRDefault="000E4FCA" w:rsidP="000E4FCA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>Realizacja praw osób, których dane dotyczą jest bezpłatna. W przypadku prawa dostępu do danych, zastrzegamy sobie jednak zgodnie z przepisami prawa, możliwość pobrania opłaty za kolejne kopie danych będące wynikiem realizacji prawa wynikającego z </w:t>
      </w:r>
      <w:r w:rsidRPr="000E4FCA">
        <w:rPr>
          <w:rFonts w:ascii="Times New Roman" w:hAnsi="Times New Roman" w:cs="Times New Roman"/>
          <w:b/>
          <w:i/>
          <w:color w:val="000000"/>
        </w:rPr>
        <w:t>art. 15  pkt 3. RODO</w:t>
      </w:r>
      <w:r w:rsidRPr="000E4FCA">
        <w:rPr>
          <w:rFonts w:ascii="Times New Roman" w:hAnsi="Times New Roman" w:cs="Times New Roman"/>
          <w:color w:val="000000"/>
        </w:rPr>
        <w:t>.</w:t>
      </w:r>
    </w:p>
    <w:p w14:paraId="38281F34" w14:textId="77777777" w:rsidR="000E4FCA" w:rsidRPr="000E4FCA" w:rsidRDefault="000E4FCA" w:rsidP="000E4FCA">
      <w:pPr>
        <w:spacing w:line="360" w:lineRule="auto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b/>
          <w:color w:val="000000"/>
        </w:rPr>
        <w:t>6. Każde zgłoszone żądanie zostanie zrealizowane:</w:t>
      </w:r>
    </w:p>
    <w:p w14:paraId="7641D751" w14:textId="77777777" w:rsidR="000E4FCA" w:rsidRPr="000E4FCA" w:rsidRDefault="000E4FCA" w:rsidP="000E4FCA">
      <w:pPr>
        <w:spacing w:line="360" w:lineRule="auto"/>
        <w:jc w:val="both"/>
        <w:rPr>
          <w:rFonts w:ascii="Times New Roman" w:hAnsi="Times New Roman" w:cs="Times New Roman"/>
        </w:rPr>
      </w:pPr>
      <w:r w:rsidRPr="000E4FCA">
        <w:rPr>
          <w:rFonts w:ascii="Times New Roman" w:hAnsi="Times New Roman" w:cs="Times New Roman"/>
          <w:color w:val="000000"/>
        </w:rPr>
        <w:t>Każde zgłoszone żądanie zostanie wnikliwie przeanalizowane, wynikiem czego będzie odpowiedź dotycząca jego realizacji, którą Pani/Pan od nas otrzyma. Jednocześnie chcemy poinformować, że wynikiem analizy może być odmowa realizacji zgłoszonego żądania w przypadku, gdy okaże się ono niezasadne zgodnie z obowiązującymi przepisami prawa.</w:t>
      </w:r>
    </w:p>
    <w:p w14:paraId="56EE3EED" w14:textId="77777777" w:rsidR="004D0D71" w:rsidRDefault="004D0D71"/>
    <w:sectPr w:rsidR="004D0D71" w:rsidSect="008F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"/>
      <w:lvlJc w:val="left"/>
      <w:pPr>
        <w:tabs>
          <w:tab w:val="num" w:pos="851"/>
        </w:tabs>
        <w:ind w:left="851" w:hanging="454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60"/>
      </w:pPr>
      <w:rPr>
        <w:b/>
        <w:bCs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FCA"/>
    <w:rsid w:val="000E4FCA"/>
    <w:rsid w:val="002F40DF"/>
    <w:rsid w:val="004D0D71"/>
    <w:rsid w:val="007804A5"/>
    <w:rsid w:val="0087340C"/>
    <w:rsid w:val="008F3C9A"/>
    <w:rsid w:val="00A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1DB8"/>
  <w15:docId w15:val="{7EF04DF6-FA58-4CEC-9846-ACF17CBB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4FCA"/>
    <w:rPr>
      <w:color w:val="0000FF"/>
      <w:u w:val="single"/>
    </w:rPr>
  </w:style>
  <w:style w:type="paragraph" w:customStyle="1" w:styleId="Akapitzlist1">
    <w:name w:val="Akapit z listą1"/>
    <w:basedOn w:val="Normalny"/>
    <w:rsid w:val="000E4FCA"/>
    <w:pPr>
      <w:suppressAutoHyphens/>
      <w:spacing w:after="160" w:line="252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Standarduser">
    <w:name w:val="Standard (user)"/>
    <w:rsid w:val="000E4F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oldenglobeenerg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Plackowska</cp:lastModifiedBy>
  <cp:revision>5</cp:revision>
  <dcterms:created xsi:type="dcterms:W3CDTF">2021-01-28T12:19:00Z</dcterms:created>
  <dcterms:modified xsi:type="dcterms:W3CDTF">2021-05-29T14:44:00Z</dcterms:modified>
</cp:coreProperties>
</file>